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D8" w:rsidRPr="00170442" w:rsidRDefault="000F0CD8" w:rsidP="000F0CD8">
      <w:pPr>
        <w:widowControl/>
        <w:shd w:val="clear" w:color="auto" w:fill="FFFFFF"/>
        <w:spacing w:before="100" w:beforeAutospacing="1" w:after="100" w:afterAutospacing="1" w:line="247" w:lineRule="atLeast"/>
        <w:ind w:firstLineChars="1000" w:firstLine="1807"/>
        <w:jc w:val="left"/>
        <w:rPr>
          <w:rFonts w:ascii="微软雅黑" w:eastAsia="微软雅黑" w:hAnsi="微软雅黑" w:cs="宋体"/>
          <w:color w:val="333333"/>
          <w:kern w:val="0"/>
          <w:sz w:val="18"/>
          <w:szCs w:val="18"/>
        </w:rPr>
      </w:pPr>
      <w:r w:rsidRPr="0017044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《中国高尔夫球场草坪总监资质认证课程</w:t>
      </w:r>
      <w:r w:rsidRPr="00A91D3A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一览</w:t>
      </w:r>
      <w:r w:rsidRPr="00170442">
        <w:rPr>
          <w:rFonts w:ascii="宋体" w:eastAsia="宋体" w:hAnsi="宋体" w:cs="宋体" w:hint="eastAsia"/>
          <w:b/>
          <w:bCs/>
          <w:color w:val="333333"/>
          <w:kern w:val="0"/>
          <w:sz w:val="18"/>
          <w:szCs w:val="18"/>
        </w:rPr>
        <w:t>表》</w:t>
      </w:r>
    </w:p>
    <w:tbl>
      <w:tblPr>
        <w:tblpPr w:leftFromText="180" w:rightFromText="180" w:topFromText="100" w:bottomFromText="100" w:vertAnchor="text" w:tblpX="-81"/>
        <w:tblW w:w="79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235"/>
        <w:gridCol w:w="708"/>
        <w:gridCol w:w="993"/>
        <w:gridCol w:w="1134"/>
        <w:gridCol w:w="1134"/>
        <w:gridCol w:w="1134"/>
      </w:tblGrid>
      <w:tr w:rsidR="000F0CD8" w:rsidRPr="00170442" w:rsidTr="00F22A98">
        <w:trPr>
          <w:trHeight w:val="264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序号</w:t>
            </w:r>
          </w:p>
        </w:tc>
        <w:tc>
          <w:tcPr>
            <w:tcW w:w="2235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56AA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草坪</w:t>
            </w:r>
            <w:r w:rsidR="000F0CD8"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总监认证专业课程</w:t>
            </w:r>
          </w:p>
        </w:tc>
        <w:tc>
          <w:tcPr>
            <w:tcW w:w="708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学分</w:t>
            </w:r>
          </w:p>
        </w:tc>
        <w:tc>
          <w:tcPr>
            <w:tcW w:w="993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proofErr w:type="gramStart"/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草坪师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C级总监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B级总监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  <w:tc>
          <w:tcPr>
            <w:tcW w:w="1134" w:type="dxa"/>
            <w:tcBorders>
              <w:top w:val="single" w:sz="8" w:space="0" w:color="auto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A级总监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学员</w:t>
            </w:r>
          </w:p>
        </w:tc>
      </w:tr>
      <w:tr w:rsidR="000F0CD8" w:rsidRPr="00170442" w:rsidTr="00F22A98">
        <w:trPr>
          <w:trHeight w:val="211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草坪学基础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302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高尔夫概论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63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3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高尔夫球场草坪营养与施肥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12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4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园林树木花卉学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316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5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现代高级草坪学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49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6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高尔夫球场灌</w:t>
            </w:r>
            <w:proofErr w:type="gramStart"/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排水学</w:t>
            </w:r>
            <w:proofErr w:type="gramEnd"/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198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7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草坪有害生物及其防治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301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8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高尔夫球场设计与建造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50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9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高尔夫球场草坪</w:t>
            </w: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管理实践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198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10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高尔夫草坪机械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301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11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高尔夫规则与礼仪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50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12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高尔夫俱乐部经营管理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197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13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高尔夫球场财务预算与控制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88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14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环境与生态学高级讲座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2.0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35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15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高尔夫球场植物配置与造景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184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16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人力资源管理概论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88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17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组织行为与领导科学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0F0CD8" w:rsidRPr="00170442" w:rsidTr="00F22A98">
        <w:trPr>
          <w:trHeight w:val="264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18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人际交往与沟通高级讲座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0F0CD8" w:rsidRPr="00170442" w:rsidTr="00F22A98">
        <w:trPr>
          <w:trHeight w:val="264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19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高尔夫俱乐部管理高级讲座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0F0CD8" w:rsidRPr="00170442" w:rsidTr="00F22A98">
        <w:trPr>
          <w:trHeight w:val="212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20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高尔夫产业进展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i/>
                <w:iCs/>
                <w:color w:val="FF0000"/>
                <w:kern w:val="0"/>
                <w:sz w:val="15"/>
                <w:szCs w:val="15"/>
                <w:u w:val="single"/>
              </w:rPr>
              <w:t>必修</w:t>
            </w:r>
          </w:p>
        </w:tc>
      </w:tr>
      <w:tr w:rsidR="000F0CD8" w:rsidRPr="00170442" w:rsidTr="00F22A98">
        <w:trPr>
          <w:trHeight w:val="302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21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高尔夫专业英语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64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22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高尔夫球场的安全管理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12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23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中外高尔夫历史与文化研究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173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24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高尔夫球场草坪总监职业发展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rPr>
          <w:trHeight w:val="263"/>
        </w:trPr>
        <w:tc>
          <w:tcPr>
            <w:tcW w:w="567" w:type="dxa"/>
            <w:tcBorders>
              <w:top w:val="outset" w:sz="6" w:space="0" w:color="D4D0C8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25</w:t>
            </w:r>
          </w:p>
        </w:tc>
        <w:tc>
          <w:tcPr>
            <w:tcW w:w="2235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高尔夫运动技能理论实践课程</w:t>
            </w:r>
          </w:p>
        </w:tc>
        <w:tc>
          <w:tcPr>
            <w:tcW w:w="708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1.5</w:t>
            </w:r>
          </w:p>
        </w:tc>
        <w:tc>
          <w:tcPr>
            <w:tcW w:w="993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  <w:tc>
          <w:tcPr>
            <w:tcW w:w="1134" w:type="dxa"/>
            <w:tcBorders>
              <w:top w:val="outset" w:sz="6" w:space="0" w:color="D4D0C8"/>
              <w:left w:val="outset" w:sz="6" w:space="0" w:color="D4D0C8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0CD8" w:rsidRPr="00170442" w:rsidRDefault="000F0CD8" w:rsidP="00F22A98">
            <w:pPr>
              <w:widowControl/>
              <w:spacing w:line="226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color w:val="333333"/>
                <w:kern w:val="0"/>
                <w:sz w:val="15"/>
                <w:szCs w:val="15"/>
              </w:rPr>
              <w:t>选修</w:t>
            </w:r>
          </w:p>
        </w:tc>
      </w:tr>
      <w:tr w:rsidR="000F0CD8" w:rsidRPr="00170442" w:rsidTr="00F2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7905" w:type="dxa"/>
            <w:gridSpan w:val="7"/>
          </w:tcPr>
          <w:p w:rsidR="000F0CD8" w:rsidRPr="00955551" w:rsidRDefault="000F0CD8" w:rsidP="00F22A98">
            <w:pPr>
              <w:shd w:val="clear" w:color="auto" w:fill="FFFFFF"/>
              <w:spacing w:line="345" w:lineRule="atLeast"/>
              <w:ind w:right="450" w:firstLineChars="150" w:firstLine="226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说明： 草坪总监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资质认证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课程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为专业理论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学习</w:t>
            </w: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和实践交流研讨2部分内容相</w:t>
            </w:r>
            <w:r w:rsidRPr="00170442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5"/>
                <w:szCs w:val="15"/>
              </w:rPr>
              <w:t>结合进行，学习时间1年。</w:t>
            </w:r>
          </w:p>
        </w:tc>
      </w:tr>
      <w:tr w:rsidR="000F0CD8" w:rsidRPr="00170442" w:rsidTr="00F22A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7905" w:type="dxa"/>
            <w:gridSpan w:val="7"/>
          </w:tcPr>
          <w:p w:rsidR="000F0CD8" w:rsidRPr="00170442" w:rsidRDefault="000F0CD8" w:rsidP="00F22A98">
            <w:pPr>
              <w:shd w:val="clear" w:color="auto" w:fill="FFFFFF"/>
              <w:spacing w:line="345" w:lineRule="atLeast"/>
              <w:ind w:right="450" w:firstLineChars="2400" w:firstLine="3614"/>
              <w:jc w:val="left"/>
              <w:rPr>
                <w:rFonts w:ascii="宋体" w:eastAsia="宋体" w:hAnsi="宋体" w:cs="宋体"/>
                <w:b/>
                <w:bCs/>
                <w:color w:val="333333"/>
                <w:kern w:val="0"/>
                <w:sz w:val="15"/>
                <w:szCs w:val="15"/>
              </w:rPr>
            </w:pPr>
            <w:r w:rsidRPr="00170442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北京林业大学高尔夫教育与研究中心</w:t>
            </w:r>
            <w:r w:rsidRPr="00955551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 xml:space="preserve">  201</w:t>
            </w:r>
            <w:r w:rsidR="00640CC4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</w:t>
            </w:r>
            <w:r w:rsidRPr="00955551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年1月编制</w:t>
            </w:r>
          </w:p>
        </w:tc>
      </w:tr>
    </w:tbl>
    <w:p w:rsidR="00886A0C" w:rsidRPr="000F0CD8" w:rsidRDefault="00610EAD">
      <w:bookmarkStart w:id="0" w:name="_GoBack"/>
      <w:bookmarkEnd w:id="0"/>
    </w:p>
    <w:sectPr w:rsidR="00886A0C" w:rsidRPr="000F0CD8" w:rsidSect="00404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EAD" w:rsidRDefault="00610EAD" w:rsidP="00640CC4">
      <w:r>
        <w:separator/>
      </w:r>
    </w:p>
  </w:endnote>
  <w:endnote w:type="continuationSeparator" w:id="0">
    <w:p w:rsidR="00610EAD" w:rsidRDefault="00610EAD" w:rsidP="0064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EAD" w:rsidRDefault="00610EAD" w:rsidP="00640CC4">
      <w:r>
        <w:separator/>
      </w:r>
    </w:p>
  </w:footnote>
  <w:footnote w:type="continuationSeparator" w:id="0">
    <w:p w:rsidR="00610EAD" w:rsidRDefault="00610EAD" w:rsidP="00640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0CD8"/>
    <w:rsid w:val="00056AA8"/>
    <w:rsid w:val="000F0CD8"/>
    <w:rsid w:val="002A450E"/>
    <w:rsid w:val="003E7C12"/>
    <w:rsid w:val="00404CEC"/>
    <w:rsid w:val="00610EAD"/>
    <w:rsid w:val="00640CC4"/>
    <w:rsid w:val="00947D25"/>
    <w:rsid w:val="00980069"/>
    <w:rsid w:val="00D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C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CC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>q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Sky123.Org</cp:lastModifiedBy>
  <cp:revision>4</cp:revision>
  <dcterms:created xsi:type="dcterms:W3CDTF">2014-01-09T17:30:00Z</dcterms:created>
  <dcterms:modified xsi:type="dcterms:W3CDTF">2015-01-16T01:28:00Z</dcterms:modified>
</cp:coreProperties>
</file>